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34A93B" w14:textId="77777777" w:rsidR="00255BB4" w:rsidRPr="00255BB4" w:rsidRDefault="00255BB4" w:rsidP="00255BB4">
      <w:pPr>
        <w:rPr>
          <w:b/>
          <w:bCs/>
        </w:rPr>
      </w:pPr>
      <w:r w:rsidRPr="00255BB4">
        <w:rPr>
          <w:b/>
          <w:bCs/>
        </w:rPr>
        <w:t xml:space="preserve">1. </w:t>
      </w:r>
      <w:proofErr w:type="spellStart"/>
      <w:r w:rsidRPr="00255BB4">
        <w:rPr>
          <w:b/>
          <w:bCs/>
        </w:rPr>
        <w:t>Tải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phần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mềm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từ</w:t>
      </w:r>
      <w:proofErr w:type="spellEnd"/>
      <w:r w:rsidRPr="00255BB4">
        <w:rPr>
          <w:b/>
          <w:bCs/>
        </w:rPr>
        <w:t xml:space="preserve"> Internet</w:t>
      </w:r>
    </w:p>
    <w:p w14:paraId="694D38D0" w14:textId="35038CE5" w:rsidR="00255BB4" w:rsidRPr="00255BB4" w:rsidRDefault="00255BB4" w:rsidP="00255BB4">
      <w:proofErr w:type="spellStart"/>
      <w:r>
        <w:rPr>
          <w:b/>
          <w:bCs/>
        </w:rPr>
        <w:t>T</w:t>
      </w:r>
      <w:r w:rsidRPr="00255BB4">
        <w:rPr>
          <w:b/>
          <w:bCs/>
        </w:rPr>
        <w:t>ải</w:t>
      </w:r>
      <w:proofErr w:type="spellEnd"/>
      <w:r w:rsidRPr="00255BB4">
        <w:rPr>
          <w:b/>
          <w:bCs/>
        </w:rPr>
        <w:t xml:space="preserve"> Notepad++</w:t>
      </w:r>
    </w:p>
    <w:p w14:paraId="5289717B" w14:textId="4E51FD2E" w:rsidR="00255BB4" w:rsidRPr="00255BB4" w:rsidRDefault="00255BB4" w:rsidP="00255BB4">
      <w:pPr>
        <w:numPr>
          <w:ilvl w:val="0"/>
          <w:numId w:val="1"/>
        </w:numPr>
      </w:pPr>
      <w:proofErr w:type="spellStart"/>
      <w:r w:rsidRPr="00255BB4">
        <w:t>Mở</w:t>
      </w:r>
      <w:proofErr w:type="spellEnd"/>
      <w:r w:rsidRPr="00255BB4">
        <w:t xml:space="preserve"> </w:t>
      </w:r>
      <w:proofErr w:type="spellStart"/>
      <w:r w:rsidRPr="00255BB4">
        <w:t>trình</w:t>
      </w:r>
      <w:proofErr w:type="spellEnd"/>
      <w:r w:rsidRPr="00255BB4">
        <w:t xml:space="preserve"> </w:t>
      </w:r>
      <w:proofErr w:type="spellStart"/>
      <w:r w:rsidRPr="00255BB4">
        <w:t>duyệt</w:t>
      </w:r>
      <w:proofErr w:type="spellEnd"/>
      <w:r w:rsidRPr="00255BB4">
        <w:t xml:space="preserve"> (Chrome, Edge, Firefox…).</w:t>
      </w:r>
      <w:r w:rsidRPr="00255BB4">
        <w:rPr>
          <w:noProof/>
        </w:rPr>
        <w:t xml:space="preserve"> </w:t>
      </w:r>
      <w:r w:rsidRPr="00255BB4">
        <w:drawing>
          <wp:inline distT="0" distB="0" distL="0" distR="0" wp14:anchorId="6A687559" wp14:editId="5D05F3F8">
            <wp:extent cx="5943600" cy="3714750"/>
            <wp:effectExtent l="0" t="0" r="0" b="0"/>
            <wp:docPr id="291909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09697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676D" w14:textId="26989965" w:rsidR="00255BB4" w:rsidRPr="00255BB4" w:rsidRDefault="00255BB4" w:rsidP="00255BB4">
      <w:pPr>
        <w:numPr>
          <w:ilvl w:val="0"/>
          <w:numId w:val="1"/>
        </w:numPr>
      </w:pPr>
      <w:proofErr w:type="spellStart"/>
      <w:r w:rsidRPr="00255BB4">
        <w:lastRenderedPageBreak/>
        <w:t>Truy</w:t>
      </w:r>
      <w:proofErr w:type="spellEnd"/>
      <w:r w:rsidRPr="00255BB4">
        <w:t xml:space="preserve"> </w:t>
      </w:r>
      <w:proofErr w:type="spellStart"/>
      <w:r w:rsidRPr="00255BB4">
        <w:t>cập</w:t>
      </w:r>
      <w:proofErr w:type="spellEnd"/>
      <w:r w:rsidRPr="00255BB4">
        <w:t xml:space="preserve"> </w:t>
      </w:r>
      <w:proofErr w:type="spellStart"/>
      <w:r w:rsidRPr="00255BB4">
        <w:t>trang</w:t>
      </w:r>
      <w:proofErr w:type="spellEnd"/>
      <w:r w:rsidRPr="00255BB4">
        <w:t xml:space="preserve"> </w:t>
      </w:r>
      <w:proofErr w:type="spellStart"/>
      <w:r w:rsidRPr="00255BB4">
        <w:t>chính</w:t>
      </w:r>
      <w:proofErr w:type="spellEnd"/>
      <w:r w:rsidRPr="00255BB4">
        <w:t xml:space="preserve"> </w:t>
      </w:r>
      <w:proofErr w:type="spellStart"/>
      <w:r w:rsidRPr="00255BB4">
        <w:t>thức</w:t>
      </w:r>
      <w:proofErr w:type="spellEnd"/>
      <w:r w:rsidRPr="00255BB4">
        <w:t>: https://notepad-plus-plus.org/</w:t>
      </w:r>
      <w:r w:rsidRPr="00255BB4">
        <w:rPr>
          <w:noProof/>
        </w:rPr>
        <w:t xml:space="preserve"> </w:t>
      </w:r>
      <w:r w:rsidRPr="00255BB4">
        <w:drawing>
          <wp:inline distT="0" distB="0" distL="0" distR="0" wp14:anchorId="34B6BD9C" wp14:editId="02CADDF9">
            <wp:extent cx="5943600" cy="3714750"/>
            <wp:effectExtent l="0" t="0" r="0" b="0"/>
            <wp:docPr id="1078038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3821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C872" w14:textId="04422894" w:rsidR="00255BB4" w:rsidRPr="00255BB4" w:rsidRDefault="00255BB4" w:rsidP="00255BB4">
      <w:pPr>
        <w:numPr>
          <w:ilvl w:val="0"/>
          <w:numId w:val="1"/>
        </w:numPr>
      </w:pPr>
      <w:proofErr w:type="spellStart"/>
      <w:r w:rsidRPr="00255BB4">
        <w:t>Nhấn</w:t>
      </w:r>
      <w:proofErr w:type="spellEnd"/>
      <w:r w:rsidRPr="00255BB4">
        <w:t xml:space="preserve"> </w:t>
      </w:r>
      <w:proofErr w:type="spellStart"/>
      <w:r w:rsidRPr="00255BB4">
        <w:t>vào</w:t>
      </w:r>
      <w:proofErr w:type="spellEnd"/>
      <w:r w:rsidRPr="00255BB4">
        <w:t xml:space="preserve"> </w:t>
      </w:r>
      <w:r w:rsidRPr="00255BB4">
        <w:rPr>
          <w:b/>
          <w:bCs/>
        </w:rPr>
        <w:t>Download</w:t>
      </w:r>
      <w:r w:rsidRPr="00255BB4">
        <w:t>.</w:t>
      </w:r>
      <w:r w:rsidRPr="00255BB4">
        <w:rPr>
          <w:noProof/>
        </w:rPr>
        <w:t xml:space="preserve"> </w:t>
      </w:r>
      <w:r w:rsidRPr="00255BB4">
        <w:drawing>
          <wp:inline distT="0" distB="0" distL="0" distR="0" wp14:anchorId="696802CE" wp14:editId="14779B2F">
            <wp:extent cx="5943600" cy="3714750"/>
            <wp:effectExtent l="0" t="0" r="0" b="0"/>
            <wp:docPr id="1690505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0597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D7D08" w14:textId="50F2F424" w:rsidR="00255BB4" w:rsidRPr="00255BB4" w:rsidRDefault="00255BB4" w:rsidP="00255BB4">
      <w:pPr>
        <w:numPr>
          <w:ilvl w:val="0"/>
          <w:numId w:val="1"/>
        </w:numPr>
      </w:pPr>
      <w:proofErr w:type="spellStart"/>
      <w:r w:rsidRPr="00255BB4">
        <w:lastRenderedPageBreak/>
        <w:t>Chọn</w:t>
      </w:r>
      <w:proofErr w:type="spellEnd"/>
      <w:r w:rsidRPr="00255BB4">
        <w:t xml:space="preserve"> </w:t>
      </w:r>
      <w:proofErr w:type="spellStart"/>
      <w:r w:rsidRPr="00255BB4">
        <w:t>đúng</w:t>
      </w:r>
      <w:proofErr w:type="spellEnd"/>
      <w:r w:rsidRPr="00255BB4">
        <w:t xml:space="preserve"> </w:t>
      </w:r>
      <w:proofErr w:type="spellStart"/>
      <w:r w:rsidRPr="00255BB4">
        <w:rPr>
          <w:b/>
          <w:bCs/>
        </w:rPr>
        <w:t>bản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cài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đặt</w:t>
      </w:r>
      <w:proofErr w:type="spellEnd"/>
      <w:r w:rsidRPr="00255BB4">
        <w:rPr>
          <w:b/>
          <w:bCs/>
        </w:rPr>
        <w:t xml:space="preserve"> (.exe)</w:t>
      </w:r>
      <w:r w:rsidRPr="00255BB4">
        <w:t xml:space="preserve"> </w:t>
      </w:r>
      <w:proofErr w:type="spellStart"/>
      <w:r w:rsidRPr="00255BB4">
        <w:t>phù</w:t>
      </w:r>
      <w:proofErr w:type="spellEnd"/>
      <w:r w:rsidRPr="00255BB4">
        <w:t xml:space="preserve"> </w:t>
      </w:r>
      <w:proofErr w:type="spellStart"/>
      <w:r w:rsidRPr="00255BB4">
        <w:t>hợp</w:t>
      </w:r>
      <w:proofErr w:type="spellEnd"/>
      <w:r w:rsidRPr="00255BB4">
        <w:t xml:space="preserve"> </w:t>
      </w:r>
      <w:proofErr w:type="spellStart"/>
      <w:r w:rsidRPr="00255BB4">
        <w:t>với</w:t>
      </w:r>
      <w:proofErr w:type="spellEnd"/>
      <w:r w:rsidRPr="00255BB4">
        <w:t xml:space="preserve"> </w:t>
      </w:r>
      <w:proofErr w:type="spellStart"/>
      <w:r w:rsidRPr="00255BB4">
        <w:t>hệ</w:t>
      </w:r>
      <w:proofErr w:type="spellEnd"/>
      <w:r w:rsidRPr="00255BB4">
        <w:t xml:space="preserve"> </w:t>
      </w:r>
      <w:proofErr w:type="spellStart"/>
      <w:r w:rsidRPr="00255BB4">
        <w:t>điều</w:t>
      </w:r>
      <w:proofErr w:type="spellEnd"/>
      <w:r w:rsidRPr="00255BB4">
        <w:t xml:space="preserve"> </w:t>
      </w:r>
      <w:proofErr w:type="spellStart"/>
      <w:r w:rsidRPr="00255BB4">
        <w:t>hành</w:t>
      </w:r>
      <w:proofErr w:type="spellEnd"/>
      <w:r w:rsidRPr="00255BB4">
        <w:t xml:space="preserve"> (32-bit </w:t>
      </w:r>
      <w:proofErr w:type="spellStart"/>
      <w:r w:rsidRPr="00255BB4">
        <w:t>hoặc</w:t>
      </w:r>
      <w:proofErr w:type="spellEnd"/>
      <w:r w:rsidRPr="00255BB4">
        <w:t xml:space="preserve"> 64-bit).</w:t>
      </w:r>
      <w:r>
        <w:tab/>
      </w:r>
      <w:r w:rsidRPr="00255BB4">
        <w:drawing>
          <wp:inline distT="0" distB="0" distL="0" distR="0" wp14:anchorId="138CF0B5" wp14:editId="2BF53D9E">
            <wp:extent cx="5943600" cy="3714750"/>
            <wp:effectExtent l="0" t="0" r="0" b="0"/>
            <wp:docPr id="121722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2671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46B9" w14:textId="7641AB71" w:rsidR="00255BB4" w:rsidRDefault="00255BB4" w:rsidP="00255BB4">
      <w:pPr>
        <w:numPr>
          <w:ilvl w:val="0"/>
          <w:numId w:val="1"/>
        </w:numPr>
      </w:pPr>
      <w:r w:rsidRPr="00255BB4">
        <w:t xml:space="preserve">File </w:t>
      </w:r>
      <w:proofErr w:type="spellStart"/>
      <w:r w:rsidRPr="00255BB4">
        <w:t>cài</w:t>
      </w:r>
      <w:proofErr w:type="spellEnd"/>
      <w:r w:rsidRPr="00255BB4">
        <w:t xml:space="preserve"> </w:t>
      </w:r>
      <w:proofErr w:type="spellStart"/>
      <w:r w:rsidRPr="00255BB4">
        <w:t>đặt</w:t>
      </w:r>
      <w:proofErr w:type="spellEnd"/>
      <w:r w:rsidRPr="00255BB4">
        <w:t xml:space="preserve"> </w:t>
      </w:r>
      <w:proofErr w:type="spellStart"/>
      <w:r w:rsidRPr="00255BB4">
        <w:t>sẽ</w:t>
      </w:r>
      <w:proofErr w:type="spellEnd"/>
      <w:r w:rsidRPr="00255BB4">
        <w:t xml:space="preserve"> </w:t>
      </w:r>
      <w:proofErr w:type="spellStart"/>
      <w:r w:rsidRPr="00255BB4">
        <w:t>được</w:t>
      </w:r>
      <w:proofErr w:type="spellEnd"/>
      <w:r w:rsidRPr="00255BB4">
        <w:t xml:space="preserve"> </w:t>
      </w:r>
      <w:proofErr w:type="spellStart"/>
      <w:r w:rsidRPr="00255BB4">
        <w:t>lưu</w:t>
      </w:r>
      <w:proofErr w:type="spellEnd"/>
      <w:r w:rsidRPr="00255BB4">
        <w:t xml:space="preserve"> </w:t>
      </w:r>
      <w:proofErr w:type="spellStart"/>
      <w:r w:rsidRPr="00255BB4">
        <w:t>trong</w:t>
      </w:r>
      <w:proofErr w:type="spellEnd"/>
      <w:r w:rsidRPr="00255BB4">
        <w:t xml:space="preserve"> </w:t>
      </w:r>
      <w:proofErr w:type="spellStart"/>
      <w:r w:rsidRPr="00255BB4">
        <w:t>thư</w:t>
      </w:r>
      <w:proofErr w:type="spellEnd"/>
      <w:r w:rsidRPr="00255BB4">
        <w:t xml:space="preserve"> </w:t>
      </w:r>
      <w:proofErr w:type="spellStart"/>
      <w:r w:rsidRPr="00255BB4">
        <w:t>mục</w:t>
      </w:r>
      <w:proofErr w:type="spellEnd"/>
      <w:r w:rsidRPr="00255BB4">
        <w:t xml:space="preserve"> </w:t>
      </w:r>
      <w:r w:rsidRPr="00255BB4">
        <w:rPr>
          <w:b/>
          <w:bCs/>
        </w:rPr>
        <w:t>Downloads</w:t>
      </w:r>
      <w:r w:rsidRPr="00255BB4">
        <w:t>.</w:t>
      </w:r>
      <w:r w:rsidRPr="00255B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6B1FB86" wp14:editId="1773FD63">
            <wp:extent cx="5943600" cy="3726180"/>
            <wp:effectExtent l="0" t="0" r="0" b="7620"/>
            <wp:docPr id="1567034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3455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A769" w14:textId="7A4FA5DE" w:rsidR="00255BB4" w:rsidRPr="00255BB4" w:rsidRDefault="00255BB4" w:rsidP="00255BB4">
      <w:pPr>
        <w:rPr>
          <w:b/>
          <w:bCs/>
        </w:rPr>
      </w:pPr>
      <w:r>
        <w:rPr>
          <w:b/>
          <w:bCs/>
        </w:rPr>
        <w:lastRenderedPageBreak/>
        <w:t>2</w:t>
      </w:r>
      <w:r w:rsidRPr="00255BB4">
        <w:rPr>
          <w:b/>
          <w:bCs/>
        </w:rPr>
        <w:t xml:space="preserve">. </w:t>
      </w:r>
      <w:proofErr w:type="spellStart"/>
      <w:r w:rsidRPr="00255BB4">
        <w:rPr>
          <w:b/>
          <w:bCs/>
        </w:rPr>
        <w:t>Gỡ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bỏ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phần</w:t>
      </w:r>
      <w:proofErr w:type="spellEnd"/>
      <w:r w:rsidRPr="00255BB4">
        <w:rPr>
          <w:b/>
          <w:bCs/>
        </w:rPr>
        <w:t xml:space="preserve"> </w:t>
      </w:r>
      <w:proofErr w:type="spellStart"/>
      <w:r w:rsidRPr="00255BB4">
        <w:rPr>
          <w:b/>
          <w:bCs/>
        </w:rPr>
        <w:t>mềm</w:t>
      </w:r>
      <w:proofErr w:type="spellEnd"/>
      <w:r w:rsidRPr="00255BB4">
        <w:rPr>
          <w:b/>
          <w:bCs/>
        </w:rPr>
        <w:t xml:space="preserve"> qua Apps &amp; Features</w:t>
      </w:r>
    </w:p>
    <w:p w14:paraId="1CD3208B" w14:textId="26E9DADF" w:rsidR="00255BB4" w:rsidRPr="00255BB4" w:rsidRDefault="00255BB4" w:rsidP="00255BB4">
      <w:pPr>
        <w:numPr>
          <w:ilvl w:val="0"/>
          <w:numId w:val="2"/>
        </w:numPr>
      </w:pPr>
      <w:proofErr w:type="spellStart"/>
      <w:r w:rsidRPr="00255BB4">
        <w:t>Nhấn</w:t>
      </w:r>
      <w:proofErr w:type="spellEnd"/>
      <w:r w:rsidRPr="00255BB4">
        <w:t xml:space="preserve"> </w:t>
      </w:r>
      <w:proofErr w:type="spellStart"/>
      <w:r w:rsidRPr="00255BB4">
        <w:t>tổ</w:t>
      </w:r>
      <w:proofErr w:type="spellEnd"/>
      <w:r w:rsidRPr="00255BB4">
        <w:t xml:space="preserve"> </w:t>
      </w:r>
      <w:proofErr w:type="spellStart"/>
      <w:r w:rsidRPr="00255BB4">
        <w:t>hợp</w:t>
      </w:r>
      <w:proofErr w:type="spellEnd"/>
      <w:r w:rsidRPr="00255BB4">
        <w:t xml:space="preserve"> </w:t>
      </w:r>
      <w:proofErr w:type="spellStart"/>
      <w:r w:rsidRPr="00255BB4">
        <w:t>phím</w:t>
      </w:r>
      <w:proofErr w:type="spellEnd"/>
      <w:r w:rsidRPr="00255BB4">
        <w:t xml:space="preserve"> </w:t>
      </w:r>
      <w:r w:rsidRPr="00255BB4">
        <w:rPr>
          <w:b/>
          <w:bCs/>
        </w:rPr>
        <w:t>Windows + I</w:t>
      </w:r>
      <w:r w:rsidRPr="00255BB4">
        <w:t xml:space="preserve"> </w:t>
      </w:r>
      <w:proofErr w:type="spellStart"/>
      <w:r w:rsidRPr="00255BB4">
        <w:t>để</w:t>
      </w:r>
      <w:proofErr w:type="spellEnd"/>
      <w:r w:rsidRPr="00255BB4">
        <w:t xml:space="preserve"> </w:t>
      </w:r>
      <w:proofErr w:type="spellStart"/>
      <w:r w:rsidRPr="00255BB4">
        <w:t>mở</w:t>
      </w:r>
      <w:proofErr w:type="spellEnd"/>
      <w:r w:rsidRPr="00255BB4">
        <w:t xml:space="preserve"> </w:t>
      </w:r>
      <w:r w:rsidRPr="00255BB4">
        <w:rPr>
          <w:b/>
          <w:bCs/>
        </w:rPr>
        <w:t>Settings</w:t>
      </w:r>
      <w:r w:rsidRPr="00255BB4">
        <w:t>.</w:t>
      </w:r>
      <w:r w:rsidRPr="00255BB4">
        <w:rPr>
          <w:noProof/>
        </w:rPr>
        <w:t xml:space="preserve"> </w:t>
      </w:r>
      <w:r w:rsidRPr="00255BB4">
        <w:drawing>
          <wp:inline distT="0" distB="0" distL="0" distR="0" wp14:anchorId="5743158A" wp14:editId="1509BEB9">
            <wp:extent cx="5943600" cy="3714750"/>
            <wp:effectExtent l="0" t="0" r="0" b="0"/>
            <wp:docPr id="1862967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673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2D37" w14:textId="41CB97F6" w:rsidR="00255BB4" w:rsidRPr="00255BB4" w:rsidRDefault="00255BB4" w:rsidP="00255BB4">
      <w:pPr>
        <w:numPr>
          <w:ilvl w:val="0"/>
          <w:numId w:val="2"/>
        </w:numPr>
      </w:pPr>
      <w:proofErr w:type="spellStart"/>
      <w:r w:rsidRPr="00255BB4">
        <w:lastRenderedPageBreak/>
        <w:t>Vào</w:t>
      </w:r>
      <w:proofErr w:type="spellEnd"/>
      <w:r w:rsidRPr="00255BB4">
        <w:t xml:space="preserve"> </w:t>
      </w:r>
      <w:proofErr w:type="spellStart"/>
      <w:r w:rsidRPr="00255BB4">
        <w:t>mục</w:t>
      </w:r>
      <w:proofErr w:type="spellEnd"/>
      <w:r w:rsidRPr="00255BB4">
        <w:t xml:space="preserve"> </w:t>
      </w:r>
      <w:r w:rsidRPr="00255BB4">
        <w:rPr>
          <w:b/>
          <w:bCs/>
        </w:rPr>
        <w:t xml:space="preserve">Apps → </w:t>
      </w:r>
      <w:r>
        <w:rPr>
          <w:b/>
          <w:bCs/>
        </w:rPr>
        <w:t xml:space="preserve">Installed </w:t>
      </w:r>
      <w:r w:rsidRPr="00255BB4">
        <w:rPr>
          <w:b/>
          <w:bCs/>
        </w:rPr>
        <w:t>Apps</w:t>
      </w:r>
      <w:r w:rsidRPr="00255BB4">
        <w:t>.</w:t>
      </w:r>
      <w:r w:rsidRPr="00255B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45D96B" wp14:editId="2B9FEE9B">
            <wp:extent cx="5943600" cy="3714750"/>
            <wp:effectExtent l="0" t="0" r="0" b="0"/>
            <wp:docPr id="867333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3316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8413" w14:textId="58FD6751" w:rsidR="00255BB4" w:rsidRPr="00255BB4" w:rsidRDefault="00255BB4" w:rsidP="00255BB4">
      <w:pPr>
        <w:numPr>
          <w:ilvl w:val="0"/>
          <w:numId w:val="2"/>
        </w:numPr>
      </w:pPr>
      <w:r w:rsidRPr="00255BB4">
        <w:t xml:space="preserve">Trong ô </w:t>
      </w:r>
      <w:proofErr w:type="spellStart"/>
      <w:r w:rsidRPr="00255BB4">
        <w:t>tìm</w:t>
      </w:r>
      <w:proofErr w:type="spellEnd"/>
      <w:r w:rsidRPr="00255BB4">
        <w:t xml:space="preserve"> </w:t>
      </w:r>
      <w:proofErr w:type="spellStart"/>
      <w:r w:rsidRPr="00255BB4">
        <w:t>kiếm</w:t>
      </w:r>
      <w:proofErr w:type="spellEnd"/>
      <w:r w:rsidRPr="00255BB4">
        <w:t xml:space="preserve">, </w:t>
      </w:r>
      <w:proofErr w:type="spellStart"/>
      <w:r w:rsidRPr="00255BB4">
        <w:t>gõ</w:t>
      </w:r>
      <w:proofErr w:type="spellEnd"/>
      <w:r w:rsidRPr="00255BB4">
        <w:t xml:space="preserve"> </w:t>
      </w:r>
      <w:proofErr w:type="spellStart"/>
      <w:r w:rsidRPr="00255BB4">
        <w:t>tên</w:t>
      </w:r>
      <w:proofErr w:type="spellEnd"/>
      <w:r w:rsidRPr="00255BB4">
        <w:t xml:space="preserve"> </w:t>
      </w:r>
      <w:proofErr w:type="spellStart"/>
      <w:r w:rsidRPr="00255BB4">
        <w:t>phần</w:t>
      </w:r>
      <w:proofErr w:type="spellEnd"/>
      <w:r w:rsidRPr="00255BB4">
        <w:t xml:space="preserve"> </w:t>
      </w:r>
      <w:proofErr w:type="spellStart"/>
      <w:proofErr w:type="gramStart"/>
      <w:r w:rsidRPr="00255BB4">
        <w:t>mềm</w:t>
      </w:r>
      <w:proofErr w:type="spellEnd"/>
      <w:r w:rsidRPr="00255BB4">
        <w:t xml:space="preserve">  Notepad</w:t>
      </w:r>
      <w:proofErr w:type="gramEnd"/>
      <w:r w:rsidRPr="00255BB4">
        <w:t>++.</w:t>
      </w:r>
      <w:r w:rsidR="00CE4C85" w:rsidRPr="00CE4C85">
        <w:rPr>
          <w:noProof/>
        </w:rPr>
        <w:t xml:space="preserve"> </w:t>
      </w:r>
      <w:r w:rsidR="00CE4C85">
        <w:rPr>
          <w:noProof/>
        </w:rPr>
        <w:drawing>
          <wp:inline distT="0" distB="0" distL="0" distR="0" wp14:anchorId="48619E90" wp14:editId="14C6C045">
            <wp:extent cx="5943600" cy="3712210"/>
            <wp:effectExtent l="0" t="0" r="0" b="2540"/>
            <wp:docPr id="1324431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4315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2B8BA" w14:textId="4BBA9608" w:rsidR="00255BB4" w:rsidRPr="00255BB4" w:rsidRDefault="00255BB4" w:rsidP="00255BB4">
      <w:pPr>
        <w:numPr>
          <w:ilvl w:val="0"/>
          <w:numId w:val="2"/>
        </w:numPr>
      </w:pPr>
      <w:proofErr w:type="spellStart"/>
      <w:r w:rsidRPr="00255BB4">
        <w:lastRenderedPageBreak/>
        <w:t>Nhấn</w:t>
      </w:r>
      <w:proofErr w:type="spellEnd"/>
      <w:r w:rsidRPr="00255BB4">
        <w:t xml:space="preserve"> </w:t>
      </w:r>
      <w:proofErr w:type="spellStart"/>
      <w:r w:rsidRPr="00255BB4">
        <w:t>vào</w:t>
      </w:r>
      <w:proofErr w:type="spellEnd"/>
      <w:r w:rsidRPr="00255BB4">
        <w:t xml:space="preserve"> </w:t>
      </w:r>
      <w:proofErr w:type="spellStart"/>
      <w:r w:rsidRPr="00255BB4">
        <w:t>phần</w:t>
      </w:r>
      <w:proofErr w:type="spellEnd"/>
      <w:r w:rsidRPr="00255BB4">
        <w:t xml:space="preserve"> </w:t>
      </w:r>
      <w:proofErr w:type="spellStart"/>
      <w:r w:rsidRPr="00255BB4">
        <w:t>mềm</w:t>
      </w:r>
      <w:proofErr w:type="spellEnd"/>
      <w:r w:rsidRPr="00255BB4">
        <w:t xml:space="preserve"> → </w:t>
      </w:r>
      <w:proofErr w:type="spellStart"/>
      <w:r w:rsidRPr="00255BB4">
        <w:t>Chọn</w:t>
      </w:r>
      <w:proofErr w:type="spellEnd"/>
      <w:r w:rsidRPr="00255BB4">
        <w:t xml:space="preserve"> </w:t>
      </w:r>
      <w:r w:rsidRPr="00255BB4">
        <w:rPr>
          <w:b/>
          <w:bCs/>
        </w:rPr>
        <w:t>Uninstall</w:t>
      </w:r>
      <w:r w:rsidRPr="00255BB4">
        <w:t>.</w:t>
      </w:r>
      <w:r w:rsidR="00CE4C85" w:rsidRPr="00CE4C85">
        <w:rPr>
          <w:noProof/>
        </w:rPr>
        <w:t xml:space="preserve"> </w:t>
      </w:r>
      <w:r w:rsidR="00CE4C85">
        <w:rPr>
          <w:noProof/>
        </w:rPr>
        <w:drawing>
          <wp:inline distT="0" distB="0" distL="0" distR="0" wp14:anchorId="5FD65DF7" wp14:editId="0F09E06E">
            <wp:extent cx="5943600" cy="3714750"/>
            <wp:effectExtent l="0" t="0" r="0" b="0"/>
            <wp:docPr id="4870235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235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79A9" w14:textId="05F3177C" w:rsidR="00255BB4" w:rsidRPr="00255BB4" w:rsidRDefault="00255BB4" w:rsidP="00255BB4">
      <w:pPr>
        <w:numPr>
          <w:ilvl w:val="0"/>
          <w:numId w:val="2"/>
        </w:numPr>
      </w:pPr>
      <w:r w:rsidRPr="00255BB4">
        <w:t xml:space="preserve">Windows </w:t>
      </w:r>
      <w:proofErr w:type="spellStart"/>
      <w:r w:rsidRPr="00255BB4">
        <w:t>sẽ</w:t>
      </w:r>
      <w:proofErr w:type="spellEnd"/>
      <w:r w:rsidRPr="00255BB4">
        <w:t xml:space="preserve"> </w:t>
      </w:r>
      <w:proofErr w:type="spellStart"/>
      <w:r w:rsidRPr="00255BB4">
        <w:t>hỏi</w:t>
      </w:r>
      <w:proofErr w:type="spellEnd"/>
      <w:r w:rsidRPr="00255BB4">
        <w:t xml:space="preserve"> </w:t>
      </w:r>
      <w:proofErr w:type="spellStart"/>
      <w:r w:rsidRPr="00255BB4">
        <w:t>xác</w:t>
      </w:r>
      <w:proofErr w:type="spellEnd"/>
      <w:r w:rsidRPr="00255BB4">
        <w:t xml:space="preserve"> </w:t>
      </w:r>
      <w:proofErr w:type="spellStart"/>
      <w:r w:rsidRPr="00255BB4">
        <w:t>nhận</w:t>
      </w:r>
      <w:proofErr w:type="spellEnd"/>
      <w:r w:rsidRPr="00255BB4">
        <w:t xml:space="preserve"> → </w:t>
      </w:r>
      <w:proofErr w:type="spellStart"/>
      <w:r w:rsidRPr="00255BB4">
        <w:t>chọn</w:t>
      </w:r>
      <w:proofErr w:type="spellEnd"/>
      <w:r w:rsidRPr="00255BB4">
        <w:t xml:space="preserve"> </w:t>
      </w:r>
      <w:r w:rsidRPr="00255BB4">
        <w:rPr>
          <w:b/>
          <w:bCs/>
        </w:rPr>
        <w:t>Uninstall</w:t>
      </w:r>
      <w:r w:rsidRPr="00255BB4">
        <w:t xml:space="preserve"> </w:t>
      </w:r>
      <w:proofErr w:type="spellStart"/>
      <w:r w:rsidRPr="00255BB4">
        <w:t>lần</w:t>
      </w:r>
      <w:proofErr w:type="spellEnd"/>
      <w:r w:rsidRPr="00255BB4">
        <w:t xml:space="preserve"> </w:t>
      </w:r>
      <w:proofErr w:type="spellStart"/>
      <w:r w:rsidRPr="00255BB4">
        <w:t>nữa</w:t>
      </w:r>
      <w:proofErr w:type="spellEnd"/>
      <w:r w:rsidRPr="00255BB4">
        <w:t>.</w:t>
      </w:r>
      <w:r w:rsidR="00CE4C85" w:rsidRPr="00CE4C85">
        <w:rPr>
          <w:noProof/>
        </w:rPr>
        <w:t xml:space="preserve"> </w:t>
      </w:r>
      <w:r w:rsidR="00CE4C85">
        <w:rPr>
          <w:noProof/>
        </w:rPr>
        <w:drawing>
          <wp:inline distT="0" distB="0" distL="0" distR="0" wp14:anchorId="731005A8" wp14:editId="53770129">
            <wp:extent cx="5943600" cy="3714750"/>
            <wp:effectExtent l="0" t="0" r="0" b="0"/>
            <wp:docPr id="86622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2234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41DFB" w14:textId="76EBD60D" w:rsidR="00255BB4" w:rsidRPr="00255BB4" w:rsidRDefault="00255BB4" w:rsidP="00255BB4">
      <w:pPr>
        <w:numPr>
          <w:ilvl w:val="0"/>
          <w:numId w:val="2"/>
        </w:numPr>
      </w:pPr>
      <w:proofErr w:type="spellStart"/>
      <w:r w:rsidRPr="00255BB4">
        <w:lastRenderedPageBreak/>
        <w:t>Chờ</w:t>
      </w:r>
      <w:proofErr w:type="spellEnd"/>
      <w:r w:rsidRPr="00255BB4">
        <w:t xml:space="preserve"> </w:t>
      </w:r>
      <w:proofErr w:type="spellStart"/>
      <w:r w:rsidRPr="00255BB4">
        <w:t>quá</w:t>
      </w:r>
      <w:proofErr w:type="spellEnd"/>
      <w:r w:rsidRPr="00255BB4">
        <w:t xml:space="preserve"> </w:t>
      </w:r>
      <w:proofErr w:type="spellStart"/>
      <w:r w:rsidRPr="00255BB4">
        <w:t>trình</w:t>
      </w:r>
      <w:proofErr w:type="spellEnd"/>
      <w:r w:rsidRPr="00255BB4">
        <w:t xml:space="preserve"> </w:t>
      </w:r>
      <w:proofErr w:type="spellStart"/>
      <w:r w:rsidRPr="00255BB4">
        <w:t>gỡ</w:t>
      </w:r>
      <w:proofErr w:type="spellEnd"/>
      <w:r w:rsidRPr="00255BB4">
        <w:t xml:space="preserve"> </w:t>
      </w:r>
      <w:proofErr w:type="spellStart"/>
      <w:r w:rsidRPr="00255BB4">
        <w:t>bỏ</w:t>
      </w:r>
      <w:proofErr w:type="spellEnd"/>
      <w:r w:rsidRPr="00255BB4">
        <w:t xml:space="preserve"> </w:t>
      </w:r>
      <w:proofErr w:type="spellStart"/>
      <w:r w:rsidRPr="00255BB4">
        <w:t>xong</w:t>
      </w:r>
      <w:proofErr w:type="spellEnd"/>
      <w:r w:rsidRPr="00255BB4">
        <w:t xml:space="preserve"> → </w:t>
      </w:r>
      <w:proofErr w:type="spellStart"/>
      <w:r w:rsidRPr="00255BB4">
        <w:t>Nhấn</w:t>
      </w:r>
      <w:proofErr w:type="spellEnd"/>
      <w:r w:rsidRPr="00255BB4">
        <w:t xml:space="preserve"> </w:t>
      </w:r>
      <w:r w:rsidR="00CE4C85">
        <w:rPr>
          <w:b/>
          <w:bCs/>
        </w:rPr>
        <w:t>Close</w:t>
      </w:r>
      <w:r w:rsidRPr="00255BB4">
        <w:t>.</w:t>
      </w:r>
      <w:r w:rsidR="00CE4C85" w:rsidRPr="00CE4C85">
        <w:rPr>
          <w:noProof/>
        </w:rPr>
        <w:t xml:space="preserve"> </w:t>
      </w:r>
      <w:r w:rsidR="00CE4C85">
        <w:rPr>
          <w:noProof/>
        </w:rPr>
        <w:drawing>
          <wp:inline distT="0" distB="0" distL="0" distR="0" wp14:anchorId="636ADC4E" wp14:editId="15928949">
            <wp:extent cx="4748247" cy="3524276"/>
            <wp:effectExtent l="0" t="0" r="0" b="0"/>
            <wp:docPr id="46309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908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8247" cy="352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7DB2" w14:textId="77777777" w:rsidR="00255BB4" w:rsidRPr="00255BB4" w:rsidRDefault="00255BB4" w:rsidP="00255BB4"/>
    <w:p w14:paraId="36A234C1" w14:textId="77777777" w:rsidR="00F60F11" w:rsidRDefault="00F60F11"/>
    <w:sectPr w:rsidR="00F60F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1F21BDF"/>
    <w:multiLevelType w:val="multilevel"/>
    <w:tmpl w:val="BF7EF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BDA1BEB"/>
    <w:multiLevelType w:val="multilevel"/>
    <w:tmpl w:val="8624B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75676431">
    <w:abstractNumId w:val="0"/>
  </w:num>
  <w:num w:numId="2" w16cid:durableId="8131352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BB4"/>
    <w:rsid w:val="00255BB4"/>
    <w:rsid w:val="008C7E5B"/>
    <w:rsid w:val="00CE4C85"/>
    <w:rsid w:val="00DC7133"/>
    <w:rsid w:val="00F6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94400"/>
  <w15:chartTrackingRefBased/>
  <w15:docId w15:val="{97A994DE-53AD-46F7-80FE-22DD20EA28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5B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55B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BB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55B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55BB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BB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BB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BB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BB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5BB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55BB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55BB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55BB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55BB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B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B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55B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55B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55BB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5B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55BB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55B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55BB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55B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55B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55BB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55BB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55BB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55BB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buihuunhan2007nhtk@gmail.com</dc:creator>
  <cp:keywords/>
  <dc:description/>
  <cp:lastModifiedBy>buihuunhan2007nhtk@gmail.com</cp:lastModifiedBy>
  <cp:revision>1</cp:revision>
  <dcterms:created xsi:type="dcterms:W3CDTF">2025-09-24T02:38:00Z</dcterms:created>
  <dcterms:modified xsi:type="dcterms:W3CDTF">2025-09-24T02:52:00Z</dcterms:modified>
</cp:coreProperties>
</file>